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56" w:rsidRPr="00AF4BE0" w:rsidRDefault="00465E56" w:rsidP="00465E56">
      <w:pPr>
        <w:pStyle w:val="Nagwek1"/>
        <w:numPr>
          <w:ilvl w:val="0"/>
          <w:numId w:val="0"/>
        </w:numPr>
        <w:ind w:left="360" w:hanging="360"/>
        <w:rPr>
          <w:sz w:val="20"/>
          <w:szCs w:val="20"/>
        </w:rPr>
      </w:pPr>
      <w:bookmarkStart w:id="0" w:name="_Toc427826416"/>
      <w:r w:rsidRPr="00AF4BE0">
        <w:rPr>
          <w:sz w:val="20"/>
          <w:szCs w:val="20"/>
        </w:rPr>
        <w:t>Załącznik nr 9 – wzór Wykazu cen</w:t>
      </w:r>
      <w:bookmarkEnd w:id="0"/>
      <w:r w:rsidRPr="00AF4BE0">
        <w:rPr>
          <w:sz w:val="20"/>
          <w:szCs w:val="20"/>
        </w:rPr>
        <w:t xml:space="preserve"> </w:t>
      </w:r>
    </w:p>
    <w:p w:rsidR="00465E56" w:rsidRPr="00AF4BE0" w:rsidRDefault="00465E56" w:rsidP="00465E56">
      <w:pPr>
        <w:pStyle w:val="Stopka"/>
        <w:ind w:right="-70"/>
        <w:rPr>
          <w:rFonts w:ascii="Tahoma" w:hAnsi="Tahoma" w:cs="Tahoma"/>
          <w:b/>
          <w:bCs/>
          <w:sz w:val="20"/>
          <w:szCs w:val="20"/>
          <w:lang w:val="pl-PL"/>
        </w:rPr>
      </w:pPr>
      <w:r w:rsidRPr="00AF4BE0">
        <w:rPr>
          <w:rFonts w:ascii="Tahoma" w:hAnsi="Tahoma" w:cs="Tahoma"/>
          <w:b/>
          <w:bCs/>
          <w:sz w:val="20"/>
          <w:szCs w:val="20"/>
          <w:lang w:val="pl-PL"/>
        </w:rPr>
        <w:t>Nazwa postępowania:</w:t>
      </w:r>
    </w:p>
    <w:p w:rsidR="00465E56" w:rsidRPr="00AF4BE0" w:rsidRDefault="00465E56" w:rsidP="00465E56">
      <w:pPr>
        <w:jc w:val="center"/>
        <w:rPr>
          <w:rFonts w:ascii="Tahoma" w:hAnsi="Tahoma" w:cs="Tahoma"/>
          <w:sz w:val="20"/>
          <w:szCs w:val="20"/>
        </w:rPr>
      </w:pPr>
      <w:r w:rsidRPr="00AF4BE0">
        <w:rPr>
          <w:rFonts w:ascii="Tahoma" w:hAnsi="Tahoma" w:cs="Tahoma"/>
          <w:sz w:val="20"/>
          <w:szCs w:val="20"/>
        </w:rPr>
        <w:t>Wykonanie czterech odrębnych dokumentacji projektowych na budowę kanalizacji sanitarnej w gminie Maków Podhalański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465E56" w:rsidRPr="00AF4BE0" w:rsidTr="00974460">
        <w:tc>
          <w:tcPr>
            <w:tcW w:w="6120" w:type="dxa"/>
          </w:tcPr>
          <w:p w:rsidR="00465E56" w:rsidRPr="00AF4BE0" w:rsidRDefault="00465E56" w:rsidP="00974460">
            <w:pPr>
              <w:rPr>
                <w:rFonts w:ascii="Tahoma" w:hAnsi="Tahoma" w:cs="Tahoma"/>
                <w:sz w:val="20"/>
                <w:szCs w:val="20"/>
              </w:rPr>
            </w:pPr>
            <w:r w:rsidRPr="00AF4BE0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Zamawiającego:       </w:t>
            </w:r>
          </w:p>
        </w:tc>
        <w:tc>
          <w:tcPr>
            <w:tcW w:w="2880" w:type="dxa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sz w:val="20"/>
                <w:szCs w:val="20"/>
              </w:rPr>
              <w:t>ES.JRP.ZP.G.1.2015</w:t>
            </w:r>
          </w:p>
        </w:tc>
      </w:tr>
    </w:tbl>
    <w:p w:rsidR="00465E56" w:rsidRPr="00AF4BE0" w:rsidRDefault="00465E56" w:rsidP="00465E56">
      <w:pPr>
        <w:rPr>
          <w:rFonts w:ascii="Tahoma" w:hAnsi="Tahoma" w:cs="Tahoma"/>
          <w:b/>
          <w:sz w:val="20"/>
          <w:szCs w:val="20"/>
        </w:rPr>
      </w:pPr>
      <w:r w:rsidRPr="00AF4BE0">
        <w:rPr>
          <w:rFonts w:ascii="Tahoma" w:hAnsi="Tahoma" w:cs="Tahoma"/>
          <w:b/>
          <w:sz w:val="20"/>
          <w:szCs w:val="20"/>
        </w:rPr>
        <w:t>1. ZAMAWIAJĄCY:</w:t>
      </w:r>
    </w:p>
    <w:p w:rsidR="00465E56" w:rsidRPr="00AF4BE0" w:rsidRDefault="00465E56" w:rsidP="00465E56">
      <w:pPr>
        <w:pStyle w:val="Bezodstpw"/>
        <w:rPr>
          <w:b/>
        </w:rPr>
      </w:pPr>
      <w:r w:rsidRPr="00AF4BE0">
        <w:rPr>
          <w:b/>
        </w:rPr>
        <w:t xml:space="preserve">Przedsiębiorstwo </w:t>
      </w:r>
      <w:proofErr w:type="spellStart"/>
      <w:r w:rsidRPr="00AF4BE0">
        <w:rPr>
          <w:b/>
        </w:rPr>
        <w:t>Wodno</w:t>
      </w:r>
      <w:proofErr w:type="spellEnd"/>
      <w:r w:rsidRPr="00AF4BE0">
        <w:rPr>
          <w:b/>
        </w:rPr>
        <w:t xml:space="preserve"> – Kanalizacyjne „Eko – Skawa” Sp. z o.o.</w:t>
      </w:r>
    </w:p>
    <w:p w:rsidR="00465E56" w:rsidRPr="00AF4BE0" w:rsidRDefault="00465E56" w:rsidP="00465E56">
      <w:pPr>
        <w:pStyle w:val="Bezodstpw"/>
        <w:rPr>
          <w:b/>
        </w:rPr>
      </w:pPr>
      <w:r w:rsidRPr="00AF4BE0">
        <w:rPr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AF4BE0">
          <w:rPr>
            <w:b/>
          </w:rPr>
          <w:t>40 a</w:t>
        </w:r>
      </w:smartTag>
      <w:r w:rsidRPr="00AF4BE0">
        <w:rPr>
          <w:b/>
        </w:rPr>
        <w:t>, 34-220 Maków Podhalański</w:t>
      </w:r>
    </w:p>
    <w:p w:rsidR="00465E56" w:rsidRPr="00661371" w:rsidRDefault="00465E56" w:rsidP="00465E56">
      <w:pPr>
        <w:pStyle w:val="Tekstpodstawowy2"/>
        <w:rPr>
          <w:rFonts w:ascii="Tahoma" w:hAnsi="Tahoma" w:cs="Tahoma"/>
          <w:b/>
          <w:sz w:val="22"/>
          <w:szCs w:val="22"/>
        </w:rPr>
      </w:pPr>
    </w:p>
    <w:p w:rsidR="00465E56" w:rsidRPr="00661371" w:rsidRDefault="00465E56" w:rsidP="00465E56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661371">
        <w:rPr>
          <w:rFonts w:ascii="Tahoma" w:hAnsi="Tahoma" w:cs="Tahoma"/>
          <w:b/>
          <w:sz w:val="22"/>
          <w:szCs w:val="22"/>
        </w:rPr>
        <w:t>2. WYK</w:t>
      </w:r>
      <w:r>
        <w:rPr>
          <w:rFonts w:ascii="Tahoma" w:hAnsi="Tahoma" w:cs="Tahoma"/>
          <w:b/>
          <w:sz w:val="22"/>
          <w:szCs w:val="22"/>
        </w:rPr>
        <w:t>ONAWCA:</w:t>
      </w:r>
    </w:p>
    <w:p w:rsidR="00465E56" w:rsidRPr="00661371" w:rsidRDefault="00465E56" w:rsidP="00465E56">
      <w:pPr>
        <w:jc w:val="both"/>
        <w:rPr>
          <w:rFonts w:ascii="Tahoma" w:hAnsi="Tahoma" w:cs="Tahoma"/>
          <w:b/>
        </w:rPr>
      </w:pPr>
      <w:r w:rsidRPr="00661371">
        <w:rPr>
          <w:rFonts w:ascii="Tahoma" w:hAnsi="Tahoma" w:cs="Tahoma"/>
          <w:b/>
        </w:rPr>
        <w:t>Niniejsza Ofert</w:t>
      </w:r>
      <w:r>
        <w:rPr>
          <w:rFonts w:ascii="Tahoma" w:hAnsi="Tahoma" w:cs="Tahoma"/>
          <w:b/>
        </w:rPr>
        <w:t xml:space="preserve">a zostaje złożona przez: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465E56" w:rsidRPr="00661371" w:rsidTr="00974460">
        <w:trPr>
          <w:cantSplit/>
        </w:trPr>
        <w:tc>
          <w:tcPr>
            <w:tcW w:w="5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bCs/>
                <w:sz w:val="20"/>
                <w:szCs w:val="20"/>
              </w:rPr>
              <w:t>Numer telefonu i faksu</w:t>
            </w:r>
          </w:p>
        </w:tc>
      </w:tr>
      <w:tr w:rsidR="00465E56" w:rsidRPr="00661371" w:rsidTr="00974460">
        <w:trPr>
          <w:cantSplit/>
          <w:trHeight w:val="379"/>
        </w:trPr>
        <w:tc>
          <w:tcPr>
            <w:tcW w:w="540" w:type="dxa"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pStyle w:val="Tematkomentarza"/>
              <w:rPr>
                <w:rFonts w:ascii="Tahoma" w:hAnsi="Tahoma" w:cs="Tahoma"/>
                <w:lang w:val="pl-PL"/>
              </w:rPr>
            </w:pP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5E56" w:rsidRPr="00661371" w:rsidTr="00974460">
        <w:trPr>
          <w:cantSplit/>
          <w:trHeight w:val="357"/>
        </w:trPr>
        <w:tc>
          <w:tcPr>
            <w:tcW w:w="540" w:type="dxa"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4BE0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65E56" w:rsidRDefault="00465E56" w:rsidP="00465E56">
      <w:pPr>
        <w:tabs>
          <w:tab w:val="center" w:pos="4536"/>
          <w:tab w:val="left" w:pos="7570"/>
        </w:tabs>
        <w:rPr>
          <w:rFonts w:ascii="Tahoma" w:hAnsi="Tahoma" w:cs="Tahoma"/>
          <w:b/>
        </w:rPr>
      </w:pPr>
    </w:p>
    <w:p w:rsidR="00465E56" w:rsidRPr="00AF4BE0" w:rsidRDefault="00465E56" w:rsidP="00465E56">
      <w:pPr>
        <w:tabs>
          <w:tab w:val="center" w:pos="4536"/>
          <w:tab w:val="left" w:pos="7570"/>
        </w:tabs>
        <w:jc w:val="center"/>
        <w:rPr>
          <w:rFonts w:ascii="Tahoma" w:hAnsi="Tahoma" w:cs="Tahoma"/>
          <w:b/>
        </w:rPr>
      </w:pPr>
      <w:r w:rsidRPr="00AF4BE0">
        <w:rPr>
          <w:rFonts w:ascii="Tahoma" w:hAnsi="Tahoma" w:cs="Tahoma"/>
          <w:b/>
        </w:rPr>
        <w:t>WYKAZ CEN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670"/>
        <w:gridCol w:w="1418"/>
        <w:gridCol w:w="1487"/>
      </w:tblGrid>
      <w:tr w:rsidR="00465E56" w:rsidRPr="00AF4BE0" w:rsidTr="00974460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Elementy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E56" w:rsidRPr="00AF4BE0" w:rsidRDefault="00465E56" w:rsidP="00974460">
            <w:pPr>
              <w:pStyle w:val="Tekstpodstawowy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Kwota w PLN bez VAT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E56" w:rsidRPr="00AF4BE0" w:rsidRDefault="00465E56" w:rsidP="00974460">
            <w:pPr>
              <w:pStyle w:val="Tekstpodstawowy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Kwota w PLN wraz z VAT</w:t>
            </w:r>
          </w:p>
        </w:tc>
      </w:tr>
      <w:tr w:rsidR="00465E56" w:rsidRPr="00AF4BE0" w:rsidTr="00974460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 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 xml:space="preserve">Dokumentacja projektowa na budowę kanalizacji sanitarnej w miejscowości Grzechynia (od punktu włączenia w Makowie Podhalańskim ul. </w:t>
            </w:r>
            <w:proofErr w:type="spellStart"/>
            <w:r w:rsidRPr="00AF4BE0">
              <w:rPr>
                <w:rFonts w:ascii="Tahoma" w:hAnsi="Tahoma" w:cs="Tahoma"/>
                <w:sz w:val="18"/>
                <w:szCs w:val="18"/>
              </w:rPr>
              <w:t>Grzychyńskiej</w:t>
            </w:r>
            <w:proofErr w:type="spellEnd"/>
            <w:r w:rsidRPr="00AF4BE0">
              <w:rPr>
                <w:rFonts w:ascii="Tahoma" w:hAnsi="Tahoma" w:cs="Tahoma"/>
                <w:sz w:val="18"/>
                <w:szCs w:val="18"/>
              </w:rPr>
              <w:t xml:space="preserve">/ul. Sportowej do osiedla </w:t>
            </w:r>
            <w:proofErr w:type="spellStart"/>
            <w:r w:rsidRPr="00AF4BE0">
              <w:rPr>
                <w:rFonts w:ascii="Tahoma" w:hAnsi="Tahoma" w:cs="Tahoma"/>
                <w:sz w:val="18"/>
                <w:szCs w:val="18"/>
              </w:rPr>
              <w:t>Nowakówka</w:t>
            </w:r>
            <w:proofErr w:type="spellEnd"/>
            <w:r w:rsidRPr="00AF4BE0">
              <w:rPr>
                <w:rFonts w:ascii="Tahoma" w:hAnsi="Tahoma" w:cs="Tahoma"/>
                <w:sz w:val="18"/>
                <w:szCs w:val="18"/>
              </w:rPr>
              <w:t xml:space="preserve"> w Grzechyni)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1a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Nadzór autorski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(5 % wartości poz. 1</w:t>
            </w:r>
            <w:r w:rsidRPr="00AF4BE0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 xml:space="preserve">Dokumentacja projektowa na budowę kanalizacji sanitarnej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F4BE0">
              <w:rPr>
                <w:rFonts w:ascii="Tahoma" w:hAnsi="Tahoma" w:cs="Tahoma"/>
                <w:sz w:val="18"/>
                <w:szCs w:val="18"/>
              </w:rPr>
              <w:t>os. Za Wodą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Makowie Podhalańskim</w:t>
            </w:r>
            <w:r w:rsidRPr="00AF4BE0">
              <w:rPr>
                <w:rFonts w:ascii="Tahoma" w:hAnsi="Tahoma" w:cs="Tahoma"/>
                <w:sz w:val="18"/>
                <w:szCs w:val="18"/>
              </w:rPr>
              <w:t xml:space="preserve"> i os. Szczepanki w </w:t>
            </w:r>
            <w:r>
              <w:rPr>
                <w:rFonts w:ascii="Tahoma" w:hAnsi="Tahoma" w:cs="Tahoma"/>
                <w:sz w:val="18"/>
                <w:szCs w:val="18"/>
              </w:rPr>
              <w:t>Grzechyni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2a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Nadzór autorski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(5 % wartości</w:t>
            </w: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 poz.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Dokumentacja projektowa na budowę kanalizacji sanitarnej w miejscowości Żarnówka (od punktu włączenia w Makowie Podhalańskim ul. Głowackiego odcinek ok. 700 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3a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Nadzór autorski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(5 % wartości</w:t>
            </w: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 poz.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Dokumentacja projektowa na budowę kanalizacji sanitarnej w Makowie Podhalańskim – ul. Szkolna, ul. Polna, osiedle Działy Makowskie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4BE0">
              <w:rPr>
                <w:rFonts w:ascii="Tahoma" w:hAnsi="Tahoma" w:cs="Tahoma"/>
                <w:sz w:val="18"/>
                <w:szCs w:val="18"/>
              </w:rPr>
              <w:t>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Nadzór autorski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(5 % wartości</w:t>
            </w:r>
            <w:r w:rsidRPr="00AF4BE0">
              <w:rPr>
                <w:rFonts w:ascii="Tahoma" w:hAnsi="Tahoma" w:cs="Tahoma"/>
                <w:bCs/>
                <w:sz w:val="18"/>
                <w:szCs w:val="18"/>
              </w:rPr>
              <w:t xml:space="preserve"> poz. 4)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65E56" w:rsidRPr="00AF4BE0" w:rsidTr="00974460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56" w:rsidRPr="00AF4BE0" w:rsidRDefault="00465E56" w:rsidP="0097446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RAZEM CENA</w:t>
            </w:r>
          </w:p>
          <w:p w:rsidR="00465E56" w:rsidRPr="00AF4BE0" w:rsidRDefault="00465E56" w:rsidP="0097446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 xml:space="preserve"> ZA CAŁOŚĆ PRZEDMIOTU ZAMÓWIENIA: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5E56" w:rsidRPr="00AF4BE0" w:rsidRDefault="00465E56" w:rsidP="009744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465E56" w:rsidRPr="00AF4BE0" w:rsidRDefault="00465E56" w:rsidP="00465E56">
      <w:pPr>
        <w:jc w:val="both"/>
        <w:rPr>
          <w:rFonts w:ascii="Tahoma" w:hAnsi="Tahoma" w:cs="Tahoma"/>
          <w:sz w:val="18"/>
          <w:szCs w:val="18"/>
        </w:rPr>
      </w:pPr>
    </w:p>
    <w:p w:rsidR="00465E56" w:rsidRPr="00AF4BE0" w:rsidRDefault="00465E56" w:rsidP="00465E56">
      <w:pPr>
        <w:jc w:val="both"/>
        <w:rPr>
          <w:rFonts w:ascii="Tahoma" w:hAnsi="Tahoma" w:cs="Tahoma"/>
          <w:b/>
          <w:sz w:val="18"/>
          <w:szCs w:val="18"/>
        </w:rPr>
      </w:pPr>
      <w:r w:rsidRPr="00AF4BE0">
        <w:rPr>
          <w:rFonts w:ascii="Tahoma" w:hAnsi="Tahoma" w:cs="Tahoma"/>
          <w:b/>
          <w:sz w:val="18"/>
          <w:szCs w:val="18"/>
        </w:rPr>
        <w:lastRenderedPageBreak/>
        <w:t>Podpis(y) Wykonawcy: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465E56" w:rsidRPr="00AF4BE0" w:rsidTr="00974460">
        <w:tc>
          <w:tcPr>
            <w:tcW w:w="5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4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Nazwa(y) Wykonawcy</w:t>
            </w:r>
          </w:p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(ów)</w:t>
            </w:r>
          </w:p>
        </w:tc>
        <w:tc>
          <w:tcPr>
            <w:tcW w:w="198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AF4BE0">
              <w:rPr>
                <w:rFonts w:ascii="Tahoma" w:hAnsi="Tahoma" w:cs="Tahoma"/>
                <w:b/>
                <w:sz w:val="16"/>
                <w:szCs w:val="16"/>
              </w:rPr>
              <w:t>ych</w:t>
            </w:r>
            <w:proofErr w:type="spellEnd"/>
            <w:r w:rsidRPr="00AF4BE0">
              <w:rPr>
                <w:rFonts w:ascii="Tahoma" w:hAnsi="Tahoma" w:cs="Tahoma"/>
                <w:b/>
                <w:sz w:val="16"/>
                <w:szCs w:val="16"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AF4BE0">
              <w:rPr>
                <w:rFonts w:ascii="Tahoma" w:hAnsi="Tahoma" w:cs="Tahoma"/>
                <w:b/>
                <w:sz w:val="16"/>
                <w:szCs w:val="16"/>
              </w:rPr>
              <w:t>ych</w:t>
            </w:r>
            <w:proofErr w:type="spellEnd"/>
            <w:r w:rsidRPr="00AF4BE0">
              <w:rPr>
                <w:rFonts w:ascii="Tahoma" w:hAnsi="Tahoma" w:cs="Tahoma"/>
                <w:b/>
                <w:sz w:val="16"/>
                <w:szCs w:val="16"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Pieczęć(</w:t>
            </w:r>
            <w:proofErr w:type="spellStart"/>
            <w:r w:rsidRPr="00AF4BE0">
              <w:rPr>
                <w:rFonts w:ascii="Tahoma" w:hAnsi="Tahoma" w:cs="Tahoma"/>
                <w:b/>
                <w:sz w:val="16"/>
                <w:szCs w:val="16"/>
              </w:rPr>
              <w:t>cie</w:t>
            </w:r>
            <w:proofErr w:type="spellEnd"/>
            <w:r w:rsidRPr="00AF4BE0">
              <w:rPr>
                <w:rFonts w:ascii="Tahoma" w:hAnsi="Tahoma" w:cs="Tahoma"/>
                <w:b/>
                <w:sz w:val="16"/>
                <w:szCs w:val="16"/>
              </w:rPr>
              <w:t>) Wykonawcy</w:t>
            </w:r>
          </w:p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4BE0">
              <w:rPr>
                <w:rFonts w:ascii="Tahoma" w:hAnsi="Tahoma" w:cs="Tahoma"/>
                <w:b/>
                <w:sz w:val="16"/>
                <w:szCs w:val="16"/>
              </w:rPr>
              <w:t>(ów)</w:t>
            </w:r>
          </w:p>
        </w:tc>
        <w:tc>
          <w:tcPr>
            <w:tcW w:w="14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4BE0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65E56" w:rsidRPr="00AF4BE0" w:rsidTr="00974460">
        <w:trPr>
          <w:trHeight w:val="376"/>
        </w:trPr>
        <w:tc>
          <w:tcPr>
            <w:tcW w:w="5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F4BE0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144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465E56" w:rsidRPr="00AF4BE0" w:rsidRDefault="00465E56" w:rsidP="00974460">
            <w:pPr>
              <w:ind w:firstLine="708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4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465E56" w:rsidRPr="00AF4BE0" w:rsidTr="00974460">
        <w:trPr>
          <w:trHeight w:val="376"/>
        </w:trPr>
        <w:tc>
          <w:tcPr>
            <w:tcW w:w="540" w:type="dxa"/>
            <w:vAlign w:val="center"/>
          </w:tcPr>
          <w:p w:rsidR="00465E56" w:rsidRPr="00AF4BE0" w:rsidRDefault="00465E56" w:rsidP="0097446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F4BE0">
              <w:rPr>
                <w:rFonts w:ascii="Tahoma" w:hAnsi="Tahoma" w:cs="Tahoma"/>
                <w:b/>
                <w:sz w:val="20"/>
              </w:rPr>
              <w:t>2.</w:t>
            </w:r>
          </w:p>
        </w:tc>
        <w:tc>
          <w:tcPr>
            <w:tcW w:w="144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465E56" w:rsidRPr="00AF4BE0" w:rsidRDefault="00465E56" w:rsidP="00974460">
            <w:pPr>
              <w:ind w:firstLine="708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40" w:type="dxa"/>
          </w:tcPr>
          <w:p w:rsidR="00465E56" w:rsidRPr="00AF4BE0" w:rsidRDefault="00465E56" w:rsidP="0097446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F64E2" w:rsidRDefault="007F64E2">
      <w:bookmarkStart w:id="1" w:name="_GoBack"/>
      <w:bookmarkEnd w:id="1"/>
    </w:p>
    <w:sectPr w:rsidR="007F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762DD"/>
    <w:multiLevelType w:val="hybridMultilevel"/>
    <w:tmpl w:val="77047662"/>
    <w:lvl w:ilvl="0" w:tplc="029201F4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 w:tplc="735AD16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56"/>
    <w:rsid w:val="000D21F8"/>
    <w:rsid w:val="00103A3D"/>
    <w:rsid w:val="00465E56"/>
    <w:rsid w:val="007F64E2"/>
    <w:rsid w:val="00E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43B0-9403-4C9E-AEB7-EAED7D9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465E56"/>
    <w:pPr>
      <w:keepNext/>
      <w:numPr>
        <w:numId w:val="1"/>
      </w:numPr>
      <w:tabs>
        <w:tab w:val="left" w:pos="540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5E56"/>
    <w:rPr>
      <w:rFonts w:ascii="Arial" w:eastAsia="Times New Roman" w:hAnsi="Arial" w:cs="Times New Roman"/>
      <w:b/>
      <w:bCs/>
      <w:kern w:val="32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465E5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465E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465E5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465E5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E56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E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E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65E56"/>
    <w:pPr>
      <w:spacing w:after="0"/>
    </w:pPr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5E56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1</cp:revision>
  <dcterms:created xsi:type="dcterms:W3CDTF">2015-09-01T11:33:00Z</dcterms:created>
  <dcterms:modified xsi:type="dcterms:W3CDTF">2015-09-01T11:36:00Z</dcterms:modified>
</cp:coreProperties>
</file>