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FF" w:rsidRDefault="000435B8" w:rsidP="006027FF">
      <w:pPr>
        <w:autoSpaceDE w:val="0"/>
        <w:autoSpaceDN w:val="0"/>
        <w:adjustRightInd w:val="0"/>
        <w:spacing w:after="0" w:line="240" w:lineRule="auto"/>
        <w:ind w:left="3540"/>
        <w:jc w:val="right"/>
        <w:textAlignment w:val="top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10</w:t>
      </w:r>
      <w:r w:rsidR="006027FF">
        <w:rPr>
          <w:rFonts w:ascii="Arial" w:hAnsi="Arial" w:cs="Arial"/>
          <w:b/>
          <w:sz w:val="20"/>
          <w:szCs w:val="20"/>
        </w:rPr>
        <w:t xml:space="preserve"> do S</w:t>
      </w:r>
      <w:r w:rsidR="00E66C08">
        <w:rPr>
          <w:rFonts w:ascii="Arial" w:hAnsi="Arial" w:cs="Arial"/>
          <w:b/>
          <w:sz w:val="20"/>
          <w:szCs w:val="20"/>
        </w:rPr>
        <w:t>I</w:t>
      </w:r>
      <w:r w:rsidR="006027FF">
        <w:rPr>
          <w:rFonts w:ascii="Arial" w:hAnsi="Arial" w:cs="Arial"/>
          <w:b/>
          <w:sz w:val="20"/>
          <w:szCs w:val="20"/>
        </w:rPr>
        <w:t xml:space="preserve">WZ – Wzór </w:t>
      </w:r>
      <w:bookmarkStart w:id="0" w:name="_GoBack"/>
      <w:bookmarkEnd w:id="0"/>
    </w:p>
    <w:p w:rsidR="006027FF" w:rsidRDefault="006027FF" w:rsidP="006027FF">
      <w:pPr>
        <w:rPr>
          <w:rFonts w:ascii="Arial" w:hAnsi="Arial" w:cs="Arial"/>
          <w:b/>
          <w:sz w:val="20"/>
          <w:szCs w:val="20"/>
        </w:rPr>
      </w:pPr>
    </w:p>
    <w:p w:rsidR="006027FF" w:rsidRDefault="006027FF" w:rsidP="006027F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  <w:r w:rsidRPr="006027FF">
        <w:rPr>
          <w:rFonts w:ascii="Arial" w:hAnsi="Arial" w:cs="Arial"/>
          <w:b/>
          <w:sz w:val="20"/>
          <w:szCs w:val="20"/>
        </w:rPr>
        <w:t xml:space="preserve"> o przynależności lub braku przynależności do tej samej grupy </w:t>
      </w:r>
      <w:proofErr w:type="gramStart"/>
      <w:r w:rsidRPr="006027FF">
        <w:rPr>
          <w:rFonts w:ascii="Arial" w:hAnsi="Arial" w:cs="Arial"/>
          <w:b/>
          <w:sz w:val="20"/>
          <w:szCs w:val="20"/>
        </w:rPr>
        <w:t xml:space="preserve">kapitałowej , </w:t>
      </w:r>
      <w:proofErr w:type="gramEnd"/>
      <w:r w:rsidRPr="006027FF">
        <w:rPr>
          <w:rFonts w:ascii="Arial" w:hAnsi="Arial" w:cs="Arial"/>
          <w:b/>
          <w:sz w:val="20"/>
          <w:szCs w:val="20"/>
        </w:rPr>
        <w:t>o której mowa w pkt 5.4. 12) SIWZ</w:t>
      </w:r>
    </w:p>
    <w:p w:rsidR="006027FF" w:rsidRDefault="006027FF" w:rsidP="006027F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0"/>
          <w:szCs w:val="20"/>
        </w:rPr>
        <w:t>w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postępowaniu o udzielenie zamówienia publicznego na:</w:t>
      </w:r>
    </w:p>
    <w:p w:rsidR="006027FF" w:rsidRDefault="006027FF" w:rsidP="006027FF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„Budowa sieci wodociągowej oraz przyłączy wodociągowych </w:t>
      </w:r>
      <w:r>
        <w:rPr>
          <w:rFonts w:ascii="Arial" w:hAnsi="Arial" w:cs="Arial"/>
          <w:b/>
          <w:sz w:val="20"/>
          <w:szCs w:val="20"/>
        </w:rPr>
        <w:br/>
        <w:t>w miejscowości Grzechynia, gmina Maków Podhalański”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20"/>
        <w:gridCol w:w="2880"/>
      </w:tblGrid>
      <w:tr w:rsidR="006027FF" w:rsidTr="006027FF">
        <w:tc>
          <w:tcPr>
            <w:tcW w:w="6120" w:type="dxa"/>
            <w:hideMark/>
          </w:tcPr>
          <w:p w:rsidR="006027FF" w:rsidRDefault="006027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ES-ZP-21/2016</w:t>
            </w:r>
          </w:p>
        </w:tc>
      </w:tr>
    </w:tbl>
    <w:p w:rsidR="006027FF" w:rsidRDefault="006027FF" w:rsidP="006027FF">
      <w:pPr>
        <w:pStyle w:val="Akapitzlist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</w:p>
    <w:p w:rsidR="006027FF" w:rsidRDefault="006027FF" w:rsidP="006027FF">
      <w:pPr>
        <w:pStyle w:val="Tekstkomentarza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Przedsiębiorstwo Wodno – Kanalizacyjne „Eko – Skawa” Sp. z o.o.</w:t>
      </w:r>
    </w:p>
    <w:p w:rsidR="006027FF" w:rsidRDefault="006027FF" w:rsidP="006027FF">
      <w:pPr>
        <w:pStyle w:val="Tekstkomentarz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Arial" w:hAnsi="Arial" w:cs="Arial"/>
            <w:b/>
          </w:rPr>
          <w:t>40 a</w:t>
        </w:r>
      </w:smartTag>
      <w:r>
        <w:rPr>
          <w:rFonts w:ascii="Arial" w:hAnsi="Arial" w:cs="Arial"/>
          <w:b/>
        </w:rPr>
        <w:t>, 34-220 Maków Podhalański</w:t>
      </w:r>
    </w:p>
    <w:p w:rsidR="006027FF" w:rsidRDefault="006027FF" w:rsidP="006027FF">
      <w:pPr>
        <w:pStyle w:val="Tekstpodstawowy2"/>
        <w:rPr>
          <w:rFonts w:cs="Arial"/>
          <w:b/>
          <w:sz w:val="20"/>
          <w:szCs w:val="20"/>
        </w:rPr>
      </w:pPr>
    </w:p>
    <w:p w:rsidR="006027FF" w:rsidRPr="00E83D46" w:rsidRDefault="006027FF" w:rsidP="006027FF">
      <w:pPr>
        <w:pStyle w:val="Tekstpodstawowy2"/>
        <w:numPr>
          <w:ilvl w:val="0"/>
          <w:numId w:val="1"/>
        </w:numPr>
        <w:ind w:left="284" w:hanging="284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852"/>
        <w:gridCol w:w="2852"/>
        <w:gridCol w:w="2756"/>
      </w:tblGrid>
      <w:tr w:rsidR="006027FF" w:rsidTr="006027F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6027FF" w:rsidTr="006027FF">
        <w:trPr>
          <w:cantSplit/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27FF" w:rsidTr="006027FF">
        <w:trPr>
          <w:cantSplit/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pStyle w:val="Tematkomentarza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027FF" w:rsidRDefault="006027FF" w:rsidP="006027FF">
      <w:pPr>
        <w:spacing w:after="0" w:line="360" w:lineRule="auto"/>
        <w:jc w:val="both"/>
        <w:rPr>
          <w:rFonts w:ascii="Arial" w:hAnsi="Arial" w:cs="Arial"/>
        </w:rPr>
      </w:pPr>
    </w:p>
    <w:p w:rsidR="006027FF" w:rsidRPr="001C78FA" w:rsidRDefault="006027FF" w:rsidP="002C38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sz w:val="20"/>
          <w:szCs w:val="20"/>
        </w:rPr>
      </w:pPr>
      <w:r w:rsidRPr="001C78FA">
        <w:rPr>
          <w:rFonts w:ascii="Arial" w:eastAsiaTheme="minorHAnsi" w:hAnsi="Arial" w:cs="Arial"/>
          <w:sz w:val="20"/>
          <w:szCs w:val="20"/>
        </w:rPr>
        <w:t xml:space="preserve">Przystępując do </w:t>
      </w:r>
      <w:r w:rsidRPr="001C78FA">
        <w:rPr>
          <w:rFonts w:ascii="Arial" w:eastAsiaTheme="minorHAnsi" w:hAnsi="Arial" w:cs="Arial"/>
          <w:bCs/>
          <w:sz w:val="20"/>
          <w:szCs w:val="20"/>
        </w:rPr>
        <w:t>postępowania w sprawie udzielenia zamówienia publicznego na:</w:t>
      </w:r>
    </w:p>
    <w:p w:rsidR="006027FF" w:rsidRPr="001C78FA" w:rsidRDefault="00E83D46" w:rsidP="001C78FA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1C78FA">
        <w:rPr>
          <w:rFonts w:ascii="Arial" w:hAnsi="Arial" w:cs="Arial"/>
          <w:sz w:val="20"/>
          <w:szCs w:val="20"/>
        </w:rPr>
        <w:t xml:space="preserve">„Budowa sieci wodociągowej oraz przyłączy wodociągowych </w:t>
      </w:r>
      <w:r w:rsidRPr="001C78FA">
        <w:rPr>
          <w:rFonts w:ascii="Arial" w:hAnsi="Arial" w:cs="Arial"/>
          <w:sz w:val="20"/>
          <w:szCs w:val="20"/>
        </w:rPr>
        <w:br/>
        <w:t>w miejscowości Grzechynia, gmina Maków Podhalański”</w:t>
      </w:r>
    </w:p>
    <w:p w:rsidR="006027FF" w:rsidRPr="001C78FA" w:rsidRDefault="001C78FA" w:rsidP="001C78F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0"/>
          <w:szCs w:val="20"/>
        </w:rPr>
      </w:pPr>
      <w:r w:rsidRPr="001C78FA">
        <w:rPr>
          <w:rFonts w:ascii="Arial" w:eastAsiaTheme="minorHAnsi" w:hAnsi="Arial" w:cs="Arial"/>
          <w:bCs/>
          <w:sz w:val="20"/>
          <w:szCs w:val="20"/>
        </w:rPr>
        <w:t>Oświadczam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, że na dzień skł</w:t>
      </w:r>
      <w:r>
        <w:rPr>
          <w:rFonts w:ascii="Arial" w:eastAsiaTheme="minorHAnsi" w:hAnsi="Arial" w:cs="Arial"/>
          <w:bCs/>
          <w:sz w:val="20"/>
          <w:szCs w:val="20"/>
        </w:rPr>
        <w:t>adania ofert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, reprezentowany przeze mnie Wykonawca</w:t>
      </w:r>
      <w:r w:rsidRPr="001C78FA">
        <w:rPr>
          <w:rFonts w:ascii="Arial" w:eastAsiaTheme="minorHAnsi" w:hAnsi="Arial" w:cs="Arial"/>
          <w:sz w:val="20"/>
          <w:szCs w:val="20"/>
        </w:rPr>
        <w:t>,</w:t>
      </w:r>
    </w:p>
    <w:p w:rsidR="006027FF" w:rsidRPr="001C78FA" w:rsidRDefault="00E83D46" w:rsidP="001C78F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bCs/>
          <w:sz w:val="20"/>
          <w:szCs w:val="20"/>
        </w:rPr>
      </w:pPr>
      <w:proofErr w:type="gramStart"/>
      <w:r w:rsidRPr="001C78FA">
        <w:rPr>
          <w:rFonts w:ascii="Arial" w:eastAsiaTheme="minorHAnsi" w:hAnsi="Arial" w:cs="Arial"/>
          <w:bCs/>
          <w:sz w:val="20"/>
          <w:szCs w:val="20"/>
        </w:rPr>
        <w:t>nie</w:t>
      </w:r>
      <w:proofErr w:type="gramEnd"/>
      <w:r w:rsidRPr="001C78FA">
        <w:rPr>
          <w:rFonts w:ascii="Arial" w:eastAsiaTheme="minorHAnsi" w:hAnsi="Arial" w:cs="Arial"/>
          <w:bCs/>
          <w:sz w:val="20"/>
          <w:szCs w:val="20"/>
        </w:rPr>
        <w:t xml:space="preserve"> należy do grupy kap</w:t>
      </w:r>
      <w:r w:rsidR="001C78FA" w:rsidRPr="001C78FA">
        <w:rPr>
          <w:rFonts w:ascii="Arial" w:eastAsiaTheme="minorHAnsi" w:hAnsi="Arial" w:cs="Arial"/>
          <w:bCs/>
          <w:sz w:val="20"/>
          <w:szCs w:val="20"/>
        </w:rPr>
        <w:t xml:space="preserve">itałowej /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należy do grupy kapitałowej</w:t>
      </w:r>
      <w:r w:rsidR="001C78FA" w:rsidRPr="001C78FA">
        <w:rPr>
          <w:rStyle w:val="Odwoanieprzypisudolnego"/>
          <w:rFonts w:ascii="Arial" w:eastAsiaTheme="minorHAnsi" w:hAnsi="Arial" w:cs="Arial"/>
          <w:bCs/>
          <w:sz w:val="20"/>
          <w:szCs w:val="20"/>
        </w:rPr>
        <w:footnoteReference w:id="1"/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 xml:space="preserve"> w rozumieniu ustawy z dnia 16 lutego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 2007 r. o ochronie konkurencji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 xml:space="preserve">i konsumentów (Dz. U. </w:t>
      </w:r>
      <w:proofErr w:type="gramStart"/>
      <w:r w:rsidR="006027FF" w:rsidRPr="001C78FA">
        <w:rPr>
          <w:rFonts w:ascii="Arial" w:eastAsiaTheme="minorHAnsi" w:hAnsi="Arial" w:cs="Arial"/>
          <w:bCs/>
          <w:sz w:val="20"/>
          <w:szCs w:val="20"/>
        </w:rPr>
        <w:t>z</w:t>
      </w:r>
      <w:proofErr w:type="gramEnd"/>
      <w:r w:rsidR="006027FF" w:rsidRPr="001C78FA">
        <w:rPr>
          <w:rFonts w:ascii="Arial" w:eastAsiaTheme="minorHAnsi" w:hAnsi="Arial" w:cs="Arial"/>
          <w:bCs/>
          <w:sz w:val="20"/>
          <w:szCs w:val="20"/>
        </w:rPr>
        <w:t xml:space="preserve"> 2015 r. poz. 184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, </w:t>
      </w:r>
      <w:r w:rsidRPr="001C78FA">
        <w:rPr>
          <w:rFonts w:ascii="Arial" w:hAnsi="Arial" w:cs="Arial"/>
          <w:sz w:val="20"/>
          <w:szCs w:val="20"/>
        </w:rPr>
        <w:t>1618 i 1634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), w której skład wchodzą następujące podmioty (poniżej należ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y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wpisać nazwę i siedzibę lub załączyć listę podmiotów należących do tej samej grupy kapitałowej):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18"/>
          <w:szCs w:val="18"/>
        </w:rPr>
      </w:pPr>
      <w:r w:rsidRPr="001C78FA">
        <w:rPr>
          <w:rFonts w:ascii="Times New Roman" w:eastAsiaTheme="minorHAnsi" w:hAnsi="Times New Roman"/>
          <w:bCs/>
          <w:sz w:val="18"/>
          <w:szCs w:val="18"/>
        </w:rPr>
        <w:t xml:space="preserve">1. </w:t>
      </w:r>
      <w:r w:rsidRPr="001C78FA">
        <w:rPr>
          <w:rFonts w:ascii="Times New Roman" w:eastAsiaTheme="minorHAnsi" w:hAnsi="Times New Roman"/>
          <w:sz w:val="18"/>
          <w:szCs w:val="18"/>
        </w:rPr>
        <w:t>……………………………………………………………………..……………………………………………………………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</w:rPr>
      </w:pPr>
      <w:r w:rsidRPr="001C78FA">
        <w:rPr>
          <w:rFonts w:ascii="Times New Roman" w:eastAsiaTheme="minorHAnsi" w:hAnsi="Times New Roman"/>
          <w:bCs/>
        </w:rPr>
        <w:t xml:space="preserve">2. </w:t>
      </w:r>
      <w:r w:rsidRPr="001C78FA">
        <w:rPr>
          <w:rFonts w:ascii="Times New Roman" w:eastAsiaTheme="minorHAnsi" w:hAnsi="Times New Roman"/>
        </w:rPr>
        <w:t>……………………………………………………………..……….……………………………………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</w:rPr>
      </w:pPr>
      <w:r w:rsidRPr="001C78FA">
        <w:rPr>
          <w:rFonts w:ascii="Times New Roman" w:eastAsiaTheme="minorHAnsi" w:hAnsi="Times New Roman"/>
          <w:bCs/>
        </w:rPr>
        <w:t xml:space="preserve">3. </w:t>
      </w:r>
      <w:r w:rsidRPr="001C78FA">
        <w:rPr>
          <w:rFonts w:ascii="Times New Roman" w:eastAsiaTheme="minorHAnsi" w:hAnsi="Times New Roman"/>
        </w:rPr>
        <w:t>…………………………………………….………….…………….................................................……</w:t>
      </w:r>
    </w:p>
    <w:p w:rsidR="001C78FA" w:rsidRPr="002277A0" w:rsidRDefault="001C78FA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2277A0">
        <w:rPr>
          <w:rFonts w:ascii="Arial" w:hAnsi="Arial" w:cs="Arial"/>
          <w:sz w:val="20"/>
          <w:szCs w:val="20"/>
        </w:rPr>
        <w:t>dnia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2277A0">
        <w:rPr>
          <w:rFonts w:ascii="Arial" w:hAnsi="Arial" w:cs="Arial"/>
          <w:sz w:val="20"/>
          <w:szCs w:val="20"/>
        </w:rPr>
        <w:t>r</w:t>
      </w:r>
      <w:proofErr w:type="gramEnd"/>
      <w:r w:rsidRPr="002277A0">
        <w:rPr>
          <w:rFonts w:ascii="Arial" w:hAnsi="Arial" w:cs="Arial"/>
          <w:sz w:val="20"/>
          <w:szCs w:val="20"/>
        </w:rPr>
        <w:t xml:space="preserve">. </w:t>
      </w:r>
    </w:p>
    <w:p w:rsidR="001C78FA" w:rsidRPr="002277A0" w:rsidRDefault="001C78FA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C78FA" w:rsidRPr="002277A0" w:rsidRDefault="001C78FA" w:rsidP="001C78F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27FF" w:rsidRPr="002C385B" w:rsidRDefault="001C78FA" w:rsidP="002C385B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sectPr w:rsidR="006027FF" w:rsidRPr="002C385B" w:rsidSect="001C78FA"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432" w:rsidRDefault="00977432" w:rsidP="001C78FA">
      <w:pPr>
        <w:spacing w:after="0" w:line="240" w:lineRule="auto"/>
      </w:pPr>
      <w:r>
        <w:separator/>
      </w:r>
    </w:p>
  </w:endnote>
  <w:endnote w:type="continuationSeparator" w:id="0">
    <w:p w:rsidR="00977432" w:rsidRDefault="00977432" w:rsidP="001C7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LuzSans-Book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432" w:rsidRDefault="00977432" w:rsidP="001C78FA">
      <w:pPr>
        <w:spacing w:after="0" w:line="240" w:lineRule="auto"/>
      </w:pPr>
      <w:r>
        <w:separator/>
      </w:r>
    </w:p>
  </w:footnote>
  <w:footnote w:type="continuationSeparator" w:id="0">
    <w:p w:rsidR="00977432" w:rsidRDefault="00977432" w:rsidP="001C78FA">
      <w:pPr>
        <w:spacing w:after="0" w:line="240" w:lineRule="auto"/>
      </w:pPr>
      <w:r>
        <w:continuationSeparator/>
      </w:r>
    </w:p>
  </w:footnote>
  <w:footnote w:id="1">
    <w:p w:rsidR="001C78FA" w:rsidRDefault="001C78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sz w:val="16"/>
          <w:szCs w:val="16"/>
        </w:rPr>
        <w:t>n</w:t>
      </w:r>
      <w:r w:rsidRPr="001C78FA">
        <w:rPr>
          <w:sz w:val="16"/>
          <w:szCs w:val="16"/>
        </w:rPr>
        <w:t>iepotrzebne</w:t>
      </w:r>
      <w:proofErr w:type="gramEnd"/>
      <w:r w:rsidRPr="001C78FA">
        <w:rPr>
          <w:sz w:val="16"/>
          <w:szCs w:val="16"/>
        </w:rPr>
        <w:t xml:space="preserve">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D6668"/>
    <w:multiLevelType w:val="multilevel"/>
    <w:tmpl w:val="B9E652C4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none"/>
      <w:lvlText w:val="5.4.1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166"/>
        </w:tabs>
        <w:ind w:left="2166" w:hanging="75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027FF"/>
    <w:rsid w:val="00003B1F"/>
    <w:rsid w:val="000435B8"/>
    <w:rsid w:val="001C78FA"/>
    <w:rsid w:val="002C385B"/>
    <w:rsid w:val="006027FF"/>
    <w:rsid w:val="008A6750"/>
    <w:rsid w:val="008C0180"/>
    <w:rsid w:val="00977432"/>
    <w:rsid w:val="00CB2D04"/>
    <w:rsid w:val="00D44BF4"/>
    <w:rsid w:val="00E5100C"/>
    <w:rsid w:val="00E53577"/>
    <w:rsid w:val="00E66C08"/>
    <w:rsid w:val="00E83D46"/>
    <w:rsid w:val="00EF2AD7"/>
    <w:rsid w:val="00F1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7F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6027F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7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27FF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7FF"/>
    <w:rPr>
      <w:rFonts w:ascii="Arial" w:eastAsia="Times New Roman" w:hAnsi="Arial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027F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027FF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27FF"/>
    <w:pPr>
      <w:ind w:left="720"/>
      <w:contextualSpacing/>
    </w:pPr>
  </w:style>
  <w:style w:type="paragraph" w:customStyle="1" w:styleId="pkt">
    <w:name w:val="pkt"/>
    <w:basedOn w:val="Normalny"/>
    <w:rsid w:val="006027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D46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8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78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8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8F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3C3B7-F843-4937-BEFD-18A96182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5</cp:revision>
  <cp:lastPrinted>2016-10-11T06:07:00Z</cp:lastPrinted>
  <dcterms:created xsi:type="dcterms:W3CDTF">2016-10-10T12:36:00Z</dcterms:created>
  <dcterms:modified xsi:type="dcterms:W3CDTF">2016-10-11T11:45:00Z</dcterms:modified>
</cp:coreProperties>
</file>