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7FF" w:rsidRDefault="00E06D1E" w:rsidP="006027FF">
      <w:pPr>
        <w:autoSpaceDE w:val="0"/>
        <w:autoSpaceDN w:val="0"/>
        <w:adjustRightInd w:val="0"/>
        <w:spacing w:after="0" w:line="240" w:lineRule="auto"/>
        <w:ind w:left="3540"/>
        <w:jc w:val="right"/>
        <w:textAlignment w:val="top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6</w:t>
      </w:r>
      <w:bookmarkStart w:id="0" w:name="_GoBack"/>
      <w:bookmarkEnd w:id="0"/>
      <w:r w:rsidR="00FA37D2">
        <w:rPr>
          <w:rFonts w:ascii="Arial" w:hAnsi="Arial" w:cs="Arial"/>
          <w:b/>
          <w:sz w:val="20"/>
          <w:szCs w:val="20"/>
        </w:rPr>
        <w:t xml:space="preserve"> </w:t>
      </w:r>
      <w:r w:rsidR="006027FF">
        <w:rPr>
          <w:rFonts w:ascii="Arial" w:hAnsi="Arial" w:cs="Arial"/>
          <w:b/>
          <w:sz w:val="20"/>
          <w:szCs w:val="20"/>
        </w:rPr>
        <w:t>do S</w:t>
      </w:r>
      <w:r w:rsidR="00E66C08">
        <w:rPr>
          <w:rFonts w:ascii="Arial" w:hAnsi="Arial" w:cs="Arial"/>
          <w:b/>
          <w:sz w:val="20"/>
          <w:szCs w:val="20"/>
        </w:rPr>
        <w:t>I</w:t>
      </w:r>
      <w:r w:rsidR="006027FF">
        <w:rPr>
          <w:rFonts w:ascii="Arial" w:hAnsi="Arial" w:cs="Arial"/>
          <w:b/>
          <w:sz w:val="20"/>
          <w:szCs w:val="20"/>
        </w:rPr>
        <w:t xml:space="preserve">WZ – Wzór </w:t>
      </w:r>
    </w:p>
    <w:p w:rsidR="006027FF" w:rsidRDefault="006027FF" w:rsidP="006027FF">
      <w:pPr>
        <w:rPr>
          <w:rFonts w:ascii="Arial" w:hAnsi="Arial" w:cs="Arial"/>
          <w:b/>
          <w:sz w:val="20"/>
          <w:szCs w:val="20"/>
        </w:rPr>
      </w:pPr>
    </w:p>
    <w:p w:rsidR="006027FF" w:rsidRDefault="006027FF" w:rsidP="006027F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</w:t>
      </w:r>
      <w:r w:rsidRPr="006027FF">
        <w:rPr>
          <w:rFonts w:ascii="Arial" w:hAnsi="Arial" w:cs="Arial"/>
          <w:b/>
          <w:sz w:val="20"/>
          <w:szCs w:val="20"/>
        </w:rPr>
        <w:t xml:space="preserve"> o przynależności lub braku przynależności do tej samej grupy kapitałowej , o której mowa w pkt 5.4. 12) SIWZ</w:t>
      </w:r>
    </w:p>
    <w:p w:rsidR="006027FF" w:rsidRDefault="006027FF" w:rsidP="006027F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 postępowaniu o udzielenie zamówienia publicznego na:</w:t>
      </w:r>
    </w:p>
    <w:p w:rsidR="00FA37D2" w:rsidRDefault="00FA37D2" w:rsidP="00FA37D2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Budowa kanalizacji sanitarnej w miejscowości Maków Podhalański – os. Na Stoku</w:t>
      </w: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0"/>
        <w:gridCol w:w="2880"/>
      </w:tblGrid>
      <w:tr w:rsidR="006027FF" w:rsidTr="006027FF">
        <w:tc>
          <w:tcPr>
            <w:tcW w:w="6120" w:type="dxa"/>
            <w:hideMark/>
          </w:tcPr>
          <w:p w:rsidR="006027FF" w:rsidRDefault="006027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880" w:type="dxa"/>
            <w:hideMark/>
          </w:tcPr>
          <w:p w:rsidR="006027FF" w:rsidRDefault="00FA37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ES.ZP.14</w:t>
            </w:r>
            <w:r w:rsidR="00F44844">
              <w:rPr>
                <w:rFonts w:ascii="Arial" w:hAnsi="Arial" w:cs="Arial"/>
                <w:b/>
                <w:sz w:val="20"/>
                <w:szCs w:val="20"/>
              </w:rPr>
              <w:t>/2020</w:t>
            </w:r>
          </w:p>
        </w:tc>
      </w:tr>
    </w:tbl>
    <w:p w:rsidR="006027FF" w:rsidRDefault="006027FF" w:rsidP="006027FF">
      <w:pPr>
        <w:pStyle w:val="Akapitzlist"/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</w:p>
    <w:p w:rsidR="006027FF" w:rsidRDefault="006027FF" w:rsidP="006027FF">
      <w:pPr>
        <w:pStyle w:val="Tekstkomentarza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Przedsiębiorstwo Wodno – Kanalizacyjne „Eko – Skawa” Sp. z o.o.</w:t>
      </w:r>
    </w:p>
    <w:p w:rsidR="006027FF" w:rsidRDefault="006027FF" w:rsidP="006027FF">
      <w:pPr>
        <w:pStyle w:val="Tekstkomentarza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>
          <w:rPr>
            <w:rFonts w:ascii="Arial" w:hAnsi="Arial" w:cs="Arial"/>
            <w:b/>
          </w:rPr>
          <w:t>40 a</w:t>
        </w:r>
      </w:smartTag>
      <w:r>
        <w:rPr>
          <w:rFonts w:ascii="Arial" w:hAnsi="Arial" w:cs="Arial"/>
          <w:b/>
        </w:rPr>
        <w:t>, 34-220 Maków Podhalański</w:t>
      </w:r>
    </w:p>
    <w:p w:rsidR="006027FF" w:rsidRDefault="006027FF" w:rsidP="006027FF">
      <w:pPr>
        <w:pStyle w:val="Tekstpodstawowy2"/>
        <w:rPr>
          <w:rFonts w:cs="Arial"/>
          <w:b/>
          <w:sz w:val="20"/>
          <w:szCs w:val="20"/>
        </w:rPr>
      </w:pPr>
    </w:p>
    <w:p w:rsidR="006027FF" w:rsidRPr="00E83D46" w:rsidRDefault="006027FF" w:rsidP="006027FF">
      <w:pPr>
        <w:pStyle w:val="Tekstpodstawowy2"/>
        <w:numPr>
          <w:ilvl w:val="0"/>
          <w:numId w:val="1"/>
        </w:numPr>
        <w:ind w:left="284" w:hanging="284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852"/>
        <w:gridCol w:w="2852"/>
        <w:gridCol w:w="2756"/>
      </w:tblGrid>
      <w:tr w:rsidR="006027FF" w:rsidTr="006027FF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6027FF" w:rsidTr="00F24280">
        <w:trPr>
          <w:cantSplit/>
          <w:trHeight w:val="7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FF" w:rsidRDefault="006027FF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27FF" w:rsidTr="00F24280">
        <w:trPr>
          <w:cantSplit/>
          <w:trHeight w:val="8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FF" w:rsidRDefault="006027FF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7FF" w:rsidRDefault="006027F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027FF" w:rsidRDefault="006027FF" w:rsidP="006027FF">
      <w:pPr>
        <w:spacing w:after="0" w:line="360" w:lineRule="auto"/>
        <w:jc w:val="both"/>
        <w:rPr>
          <w:rFonts w:ascii="Arial" w:hAnsi="Arial" w:cs="Arial"/>
        </w:rPr>
      </w:pPr>
    </w:p>
    <w:p w:rsidR="006027FF" w:rsidRPr="001C78FA" w:rsidRDefault="006027FF" w:rsidP="002C385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bCs/>
          <w:sz w:val="20"/>
          <w:szCs w:val="20"/>
        </w:rPr>
      </w:pPr>
      <w:r w:rsidRPr="001C78FA">
        <w:rPr>
          <w:rFonts w:ascii="Arial" w:eastAsiaTheme="minorHAnsi" w:hAnsi="Arial" w:cs="Arial"/>
          <w:sz w:val="20"/>
          <w:szCs w:val="20"/>
        </w:rPr>
        <w:t xml:space="preserve">Przystępując do </w:t>
      </w:r>
      <w:r w:rsidRPr="001C78FA">
        <w:rPr>
          <w:rFonts w:ascii="Arial" w:eastAsiaTheme="minorHAnsi" w:hAnsi="Arial" w:cs="Arial"/>
          <w:bCs/>
          <w:sz w:val="20"/>
          <w:szCs w:val="20"/>
        </w:rPr>
        <w:t>postępowania w sprawie udzielenia zamówienia publicznego na:</w:t>
      </w:r>
    </w:p>
    <w:p w:rsidR="00FA37D2" w:rsidRDefault="00FA37D2" w:rsidP="00FA37D2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Budowa kanalizacji sanitarnej w miejscowości Maków Podhalański – os. Na Stoku</w:t>
      </w:r>
    </w:p>
    <w:p w:rsidR="006027FF" w:rsidRPr="001C78FA" w:rsidRDefault="001C78FA" w:rsidP="001C78FA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0"/>
          <w:szCs w:val="20"/>
        </w:rPr>
      </w:pPr>
      <w:r w:rsidRPr="001C78FA">
        <w:rPr>
          <w:rFonts w:ascii="Arial" w:eastAsiaTheme="minorHAnsi" w:hAnsi="Arial" w:cs="Arial"/>
          <w:bCs/>
          <w:sz w:val="20"/>
          <w:szCs w:val="20"/>
        </w:rPr>
        <w:t>Oświadczam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, że na dzień skł</w:t>
      </w:r>
      <w:r>
        <w:rPr>
          <w:rFonts w:ascii="Arial" w:eastAsiaTheme="minorHAnsi" w:hAnsi="Arial" w:cs="Arial"/>
          <w:bCs/>
          <w:sz w:val="20"/>
          <w:szCs w:val="20"/>
        </w:rPr>
        <w:t>adania ofert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, reprezentowany przeze mnie Wykonawca</w:t>
      </w:r>
      <w:r w:rsidRPr="001C78FA">
        <w:rPr>
          <w:rFonts w:ascii="Arial" w:eastAsiaTheme="minorHAnsi" w:hAnsi="Arial" w:cs="Arial"/>
          <w:sz w:val="20"/>
          <w:szCs w:val="20"/>
        </w:rPr>
        <w:t>,</w:t>
      </w:r>
    </w:p>
    <w:p w:rsidR="006027FF" w:rsidRPr="001C78FA" w:rsidRDefault="00E83D46" w:rsidP="001C78FA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bCs/>
          <w:sz w:val="20"/>
          <w:szCs w:val="20"/>
        </w:rPr>
      </w:pPr>
      <w:r w:rsidRPr="001C78FA">
        <w:rPr>
          <w:rFonts w:ascii="Arial" w:eastAsiaTheme="minorHAnsi" w:hAnsi="Arial" w:cs="Arial"/>
          <w:bCs/>
          <w:sz w:val="20"/>
          <w:szCs w:val="20"/>
        </w:rPr>
        <w:t>nie należy do grupy kap</w:t>
      </w:r>
      <w:r w:rsidR="001C78FA" w:rsidRPr="001C78FA">
        <w:rPr>
          <w:rFonts w:ascii="Arial" w:eastAsiaTheme="minorHAnsi" w:hAnsi="Arial" w:cs="Arial"/>
          <w:bCs/>
          <w:sz w:val="20"/>
          <w:szCs w:val="20"/>
        </w:rPr>
        <w:t xml:space="preserve">itałowej / 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należy do grupy kapitałowej</w:t>
      </w:r>
      <w:r w:rsidR="00105DE3">
        <w:rPr>
          <w:rFonts w:ascii="Arial" w:eastAsiaTheme="minorHAnsi" w:hAnsi="Arial" w:cs="Arial"/>
          <w:bCs/>
          <w:sz w:val="20"/>
          <w:szCs w:val="20"/>
        </w:rPr>
        <w:t xml:space="preserve">* 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w rozumieniu ustawy z dnia 16 lutego</w:t>
      </w:r>
      <w:r w:rsidRPr="001C78FA">
        <w:rPr>
          <w:rFonts w:ascii="Arial" w:eastAsiaTheme="minorHAnsi" w:hAnsi="Arial" w:cs="Arial"/>
          <w:bCs/>
          <w:sz w:val="20"/>
          <w:szCs w:val="20"/>
        </w:rPr>
        <w:t xml:space="preserve"> 2007 r. o ochronie konkurencji 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i konsumentów (Dz. U. z 2015 r. poz. 184</w:t>
      </w:r>
      <w:r w:rsidRPr="001C78FA">
        <w:rPr>
          <w:rFonts w:ascii="Arial" w:eastAsiaTheme="minorHAnsi" w:hAnsi="Arial" w:cs="Arial"/>
          <w:bCs/>
          <w:sz w:val="20"/>
          <w:szCs w:val="20"/>
        </w:rPr>
        <w:t xml:space="preserve">, </w:t>
      </w:r>
      <w:r w:rsidRPr="001C78FA">
        <w:rPr>
          <w:rFonts w:ascii="Arial" w:hAnsi="Arial" w:cs="Arial"/>
          <w:sz w:val="20"/>
          <w:szCs w:val="20"/>
        </w:rPr>
        <w:t>1618 i 1634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), w której skład wchodzą następujące podmioty (poniżej należ</w:t>
      </w:r>
      <w:r w:rsidRPr="001C78FA">
        <w:rPr>
          <w:rFonts w:ascii="Arial" w:eastAsiaTheme="minorHAnsi" w:hAnsi="Arial" w:cs="Arial"/>
          <w:bCs/>
          <w:sz w:val="20"/>
          <w:szCs w:val="20"/>
        </w:rPr>
        <w:t xml:space="preserve">y </w:t>
      </w:r>
      <w:r w:rsidR="006027FF" w:rsidRPr="001C78FA">
        <w:rPr>
          <w:rFonts w:ascii="Arial" w:eastAsiaTheme="minorHAnsi" w:hAnsi="Arial" w:cs="Arial"/>
          <w:bCs/>
          <w:sz w:val="20"/>
          <w:szCs w:val="20"/>
        </w:rPr>
        <w:t>wpisać nazwę i siedzibę lub załączyć listę podmiotów należących do tej samej grupy kapitałowej):</w:t>
      </w:r>
    </w:p>
    <w:p w:rsidR="006027FF" w:rsidRPr="001C78FA" w:rsidRDefault="006027FF" w:rsidP="001C78F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  <w:sz w:val="18"/>
          <w:szCs w:val="18"/>
        </w:rPr>
      </w:pPr>
      <w:r w:rsidRPr="001C78FA">
        <w:rPr>
          <w:rFonts w:ascii="Times New Roman" w:eastAsiaTheme="minorHAnsi" w:hAnsi="Times New Roman"/>
          <w:bCs/>
          <w:sz w:val="18"/>
          <w:szCs w:val="18"/>
        </w:rPr>
        <w:t xml:space="preserve">1. </w:t>
      </w:r>
      <w:r w:rsidRPr="001C78FA">
        <w:rPr>
          <w:rFonts w:ascii="Times New Roman" w:eastAsiaTheme="minorHAnsi" w:hAnsi="Times New Roman"/>
          <w:sz w:val="18"/>
          <w:szCs w:val="18"/>
        </w:rPr>
        <w:t>……………………………………………………………………..……………………………………………………………</w:t>
      </w:r>
    </w:p>
    <w:p w:rsidR="006027FF" w:rsidRPr="001C78FA" w:rsidRDefault="006027FF" w:rsidP="001C78F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</w:rPr>
      </w:pPr>
      <w:r w:rsidRPr="001C78FA">
        <w:rPr>
          <w:rFonts w:ascii="Times New Roman" w:eastAsiaTheme="minorHAnsi" w:hAnsi="Times New Roman"/>
          <w:bCs/>
        </w:rPr>
        <w:t xml:space="preserve">2. </w:t>
      </w:r>
      <w:r w:rsidRPr="001C78FA">
        <w:rPr>
          <w:rFonts w:ascii="Times New Roman" w:eastAsiaTheme="minorHAnsi" w:hAnsi="Times New Roman"/>
        </w:rPr>
        <w:t>……………………………………………………………..……….……………………………………</w:t>
      </w:r>
    </w:p>
    <w:p w:rsidR="006027FF" w:rsidRPr="001C78FA" w:rsidRDefault="006027FF" w:rsidP="001C78FA">
      <w:p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/>
        </w:rPr>
      </w:pPr>
      <w:r w:rsidRPr="001C78FA">
        <w:rPr>
          <w:rFonts w:ascii="Times New Roman" w:eastAsiaTheme="minorHAnsi" w:hAnsi="Times New Roman"/>
          <w:bCs/>
        </w:rPr>
        <w:t xml:space="preserve">3. </w:t>
      </w:r>
      <w:r w:rsidRPr="001C78FA">
        <w:rPr>
          <w:rFonts w:ascii="Times New Roman" w:eastAsiaTheme="minorHAnsi" w:hAnsi="Times New Roman"/>
        </w:rPr>
        <w:t>…………………………………………….………….…………….................................................……</w:t>
      </w:r>
    </w:p>
    <w:p w:rsidR="009E492E" w:rsidRDefault="009E492E" w:rsidP="001C78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E492E" w:rsidRDefault="009E492E" w:rsidP="001C78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C78FA" w:rsidRPr="002277A0" w:rsidRDefault="001C78FA" w:rsidP="001C78F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1C78FA" w:rsidRPr="002277A0" w:rsidRDefault="001C78FA" w:rsidP="001C78F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027FF" w:rsidRPr="002C385B" w:rsidRDefault="001C78FA" w:rsidP="002C385B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sectPr w:rsidR="006027FF" w:rsidRPr="002C385B" w:rsidSect="001C78FA"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70C" w:rsidRDefault="0051070C" w:rsidP="001C78FA">
      <w:pPr>
        <w:spacing w:after="0" w:line="240" w:lineRule="auto"/>
      </w:pPr>
      <w:r>
        <w:separator/>
      </w:r>
    </w:p>
  </w:endnote>
  <w:endnote w:type="continuationSeparator" w:id="0">
    <w:p w:rsidR="0051070C" w:rsidRDefault="0051070C" w:rsidP="001C7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70C" w:rsidRDefault="0051070C" w:rsidP="001C78FA">
      <w:pPr>
        <w:spacing w:after="0" w:line="240" w:lineRule="auto"/>
      </w:pPr>
      <w:r>
        <w:separator/>
      </w:r>
    </w:p>
  </w:footnote>
  <w:footnote w:type="continuationSeparator" w:id="0">
    <w:p w:rsidR="0051070C" w:rsidRDefault="0051070C" w:rsidP="001C7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56FFB"/>
    <w:multiLevelType w:val="hybridMultilevel"/>
    <w:tmpl w:val="6CF0C84A"/>
    <w:lvl w:ilvl="0" w:tplc="34585A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D6668"/>
    <w:multiLevelType w:val="multilevel"/>
    <w:tmpl w:val="B9E652C4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none"/>
      <w:lvlText w:val="5.4.1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3"/>
      <w:numFmt w:val="decimal"/>
      <w:lvlText w:val="%3)"/>
      <w:lvlJc w:val="left"/>
      <w:pPr>
        <w:tabs>
          <w:tab w:val="num" w:pos="2166"/>
        </w:tabs>
        <w:ind w:left="2166" w:hanging="75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27FF"/>
    <w:rsid w:val="00003B1F"/>
    <w:rsid w:val="000435B8"/>
    <w:rsid w:val="00105DE3"/>
    <w:rsid w:val="001C045E"/>
    <w:rsid w:val="001C78FA"/>
    <w:rsid w:val="002129AC"/>
    <w:rsid w:val="002C385B"/>
    <w:rsid w:val="0034768F"/>
    <w:rsid w:val="0051070C"/>
    <w:rsid w:val="006027FF"/>
    <w:rsid w:val="00770FE6"/>
    <w:rsid w:val="00792713"/>
    <w:rsid w:val="008655B6"/>
    <w:rsid w:val="00881DD7"/>
    <w:rsid w:val="008A6750"/>
    <w:rsid w:val="008C0180"/>
    <w:rsid w:val="00972A4E"/>
    <w:rsid w:val="00977432"/>
    <w:rsid w:val="009E492E"/>
    <w:rsid w:val="00CB2D04"/>
    <w:rsid w:val="00D44BF4"/>
    <w:rsid w:val="00D82532"/>
    <w:rsid w:val="00E06D1E"/>
    <w:rsid w:val="00E5100C"/>
    <w:rsid w:val="00E53577"/>
    <w:rsid w:val="00E66C08"/>
    <w:rsid w:val="00E83D46"/>
    <w:rsid w:val="00EF2AD7"/>
    <w:rsid w:val="00F16F60"/>
    <w:rsid w:val="00F24280"/>
    <w:rsid w:val="00F44844"/>
    <w:rsid w:val="00FA37D2"/>
    <w:rsid w:val="00FE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3A05AA3-239E-4C61-A629-0EF75F25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7FF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6027F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027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027FF"/>
    <w:pPr>
      <w:spacing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27FF"/>
    <w:rPr>
      <w:rFonts w:ascii="Arial" w:eastAsia="Times New Roman" w:hAnsi="Arial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027FF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027FF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27FF"/>
    <w:pPr>
      <w:ind w:left="720"/>
      <w:contextualSpacing/>
    </w:pPr>
  </w:style>
  <w:style w:type="paragraph" w:customStyle="1" w:styleId="pkt">
    <w:name w:val="pkt"/>
    <w:basedOn w:val="Normalny"/>
    <w:rsid w:val="006027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3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D46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78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78F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78F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7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8F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C7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8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F3067-0B6D-46A3-9B84-A6F1A98E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Użytkownik</cp:lastModifiedBy>
  <cp:revision>12</cp:revision>
  <cp:lastPrinted>2020-12-01T07:53:00Z</cp:lastPrinted>
  <dcterms:created xsi:type="dcterms:W3CDTF">2016-10-10T12:36:00Z</dcterms:created>
  <dcterms:modified xsi:type="dcterms:W3CDTF">2020-12-01T08:01:00Z</dcterms:modified>
</cp:coreProperties>
</file>